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6608" w14:textId="77777777" w:rsidR="0091166F" w:rsidRPr="0091166F" w:rsidRDefault="0091166F" w:rsidP="0091166F">
      <w:pPr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REGULAMIN SZKOLNEGO KONKURSU PLASTYCZNO-CZYTELNICZEGO</w:t>
      </w:r>
    </w:p>
    <w:p w14:paraId="44CC333F" w14:textId="77777777" w:rsidR="0091166F" w:rsidRPr="0091166F" w:rsidRDefault="0091166F" w:rsidP="0091166F">
      <w:pPr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„W świecie mojej ulubionej książki”</w:t>
      </w:r>
    </w:p>
    <w:p w14:paraId="68D6D8C4" w14:textId="77777777" w:rsidR="0091166F" w:rsidRPr="0091166F" w:rsidRDefault="0091166F" w:rsidP="0091166F">
      <w:pPr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 xml:space="preserve">Szkoła Podstawowa im. Edyty </w:t>
      </w:r>
      <w:proofErr w:type="spellStart"/>
      <w:r w:rsidRPr="0091166F">
        <w:rPr>
          <w:b/>
          <w:bCs/>
          <w:sz w:val="20"/>
          <w:szCs w:val="20"/>
        </w:rPr>
        <w:t>Czoskówny</w:t>
      </w:r>
      <w:proofErr w:type="spellEnd"/>
      <w:r w:rsidRPr="0091166F">
        <w:rPr>
          <w:b/>
          <w:bCs/>
          <w:sz w:val="20"/>
          <w:szCs w:val="20"/>
        </w:rPr>
        <w:t xml:space="preserve"> w Szymankowie</w:t>
      </w:r>
    </w:p>
    <w:p w14:paraId="1546D217" w14:textId="77777777" w:rsidR="0091166F" w:rsidRPr="0091166F" w:rsidRDefault="0091166F" w:rsidP="0091166F">
      <w:pPr>
        <w:spacing w:after="0"/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§ 1. Postanowienia ogólne</w:t>
      </w:r>
    </w:p>
    <w:p w14:paraId="58F66BA2" w14:textId="77777777" w:rsidR="0091166F" w:rsidRPr="0091166F" w:rsidRDefault="0091166F" w:rsidP="0091166F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Organizatorem konkursu jest Szkoła Podstawowa im. Edyty </w:t>
      </w:r>
      <w:proofErr w:type="spellStart"/>
      <w:r w:rsidRPr="0091166F">
        <w:rPr>
          <w:sz w:val="20"/>
          <w:szCs w:val="20"/>
        </w:rPr>
        <w:t>Czoskówny</w:t>
      </w:r>
      <w:proofErr w:type="spellEnd"/>
      <w:r w:rsidRPr="0091166F">
        <w:rPr>
          <w:sz w:val="20"/>
          <w:szCs w:val="20"/>
        </w:rPr>
        <w:t xml:space="preserve"> w Szymankowie. </w:t>
      </w:r>
    </w:p>
    <w:p w14:paraId="008C174C" w14:textId="2E3779BC" w:rsidR="0091166F" w:rsidRPr="0091166F" w:rsidRDefault="0091166F" w:rsidP="0091166F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Osobą odpowiedzialną za organizację i przebieg konkursu jest p. </w:t>
      </w:r>
      <w:r w:rsidRPr="0091166F">
        <w:rPr>
          <w:b/>
          <w:bCs/>
          <w:sz w:val="20"/>
          <w:szCs w:val="20"/>
        </w:rPr>
        <w:t>Angelika Rojewska</w:t>
      </w:r>
      <w:r w:rsidRPr="0091166F">
        <w:rPr>
          <w:sz w:val="20"/>
          <w:szCs w:val="20"/>
        </w:rPr>
        <w:t>.</w:t>
      </w:r>
      <w:r w:rsidRPr="0091166F">
        <w:rPr>
          <w:sz w:val="20"/>
          <w:szCs w:val="20"/>
        </w:rPr>
        <w:t xml:space="preserve"> </w:t>
      </w:r>
    </w:p>
    <w:p w14:paraId="1966723D" w14:textId="77777777" w:rsidR="0091166F" w:rsidRPr="0091166F" w:rsidRDefault="0091166F" w:rsidP="0091166F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>Konkurs ma charakter wewnątrzszkolny.</w:t>
      </w:r>
    </w:p>
    <w:p w14:paraId="0A394769" w14:textId="77777777" w:rsidR="0091166F" w:rsidRPr="0091166F" w:rsidRDefault="0091166F" w:rsidP="0091166F">
      <w:pPr>
        <w:spacing w:after="0"/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§ 2. Cele konkursu</w:t>
      </w:r>
    </w:p>
    <w:p w14:paraId="52753D6E" w14:textId="77777777" w:rsidR="0091166F" w:rsidRPr="0091166F" w:rsidRDefault="0091166F" w:rsidP="0091166F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Promowanie czytelnictwa oraz rozbudzanie zainteresowania literaturą wśród dzieci i młodzieży. </w:t>
      </w:r>
    </w:p>
    <w:p w14:paraId="76C28295" w14:textId="77777777" w:rsidR="0091166F" w:rsidRPr="0091166F" w:rsidRDefault="0091166F" w:rsidP="0091166F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Rozwijanie wyobraźni plastycznej oraz wrażliwości estetycznej uczniów. </w:t>
      </w:r>
    </w:p>
    <w:p w14:paraId="1F187994" w14:textId="77777777" w:rsidR="0091166F" w:rsidRPr="0091166F" w:rsidRDefault="0091166F" w:rsidP="0091166F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Prezentowanie i promowanie talentów oraz uzdolnień plastycznych uczniów. </w:t>
      </w:r>
    </w:p>
    <w:p w14:paraId="08FCE887" w14:textId="77777777" w:rsidR="0091166F" w:rsidRPr="0091166F" w:rsidRDefault="0091166F" w:rsidP="0091166F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Kształtowanie umiejętności wyrażania własnych odczuć i refleksji nad przeczytaną lub wysłuchaną lekturą. </w:t>
      </w:r>
    </w:p>
    <w:p w14:paraId="69713AA3" w14:textId="77777777" w:rsidR="0091166F" w:rsidRPr="0091166F" w:rsidRDefault="0091166F" w:rsidP="0091166F">
      <w:pPr>
        <w:spacing w:after="0"/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§ 3. Uczestnicy konkursu</w:t>
      </w:r>
    </w:p>
    <w:p w14:paraId="37E376E0" w14:textId="77777777" w:rsidR="0091166F" w:rsidRPr="0091166F" w:rsidRDefault="0091166F" w:rsidP="0091166F">
      <w:p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Konkurs jest skierowany do uczniów Szkoły Podstawowej im. Edyty </w:t>
      </w:r>
      <w:proofErr w:type="spellStart"/>
      <w:r w:rsidRPr="0091166F">
        <w:rPr>
          <w:sz w:val="20"/>
          <w:szCs w:val="20"/>
        </w:rPr>
        <w:t>Czoskówny</w:t>
      </w:r>
      <w:proofErr w:type="spellEnd"/>
      <w:r w:rsidRPr="0091166F">
        <w:rPr>
          <w:sz w:val="20"/>
          <w:szCs w:val="20"/>
        </w:rPr>
        <w:t xml:space="preserve"> w Szymankowie i odbywa się w dwóch kategoriach wiekowych: </w:t>
      </w:r>
    </w:p>
    <w:p w14:paraId="2C544C4A" w14:textId="77777777" w:rsidR="0091166F" w:rsidRPr="0091166F" w:rsidRDefault="0091166F" w:rsidP="0091166F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Kategoria I:</w:t>
      </w:r>
      <w:r w:rsidRPr="0091166F">
        <w:rPr>
          <w:sz w:val="20"/>
          <w:szCs w:val="20"/>
        </w:rPr>
        <w:t xml:space="preserve"> Uczniowie klas </w:t>
      </w:r>
      <w:r w:rsidRPr="0091166F">
        <w:rPr>
          <w:b/>
          <w:bCs/>
          <w:sz w:val="20"/>
          <w:szCs w:val="20"/>
        </w:rPr>
        <w:t>0–3</w:t>
      </w:r>
    </w:p>
    <w:p w14:paraId="38FF6F5A" w14:textId="77777777" w:rsidR="0091166F" w:rsidRPr="0091166F" w:rsidRDefault="0091166F" w:rsidP="0091166F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Kategoria II:</w:t>
      </w:r>
      <w:r w:rsidRPr="0091166F">
        <w:rPr>
          <w:sz w:val="20"/>
          <w:szCs w:val="20"/>
        </w:rPr>
        <w:t xml:space="preserve"> Uczniowie klas </w:t>
      </w:r>
      <w:r w:rsidRPr="0091166F">
        <w:rPr>
          <w:b/>
          <w:bCs/>
          <w:sz w:val="20"/>
          <w:szCs w:val="20"/>
        </w:rPr>
        <w:t>4–8</w:t>
      </w:r>
    </w:p>
    <w:p w14:paraId="3A5F9993" w14:textId="77777777" w:rsidR="0091166F" w:rsidRPr="0091166F" w:rsidRDefault="0091166F" w:rsidP="0091166F">
      <w:pPr>
        <w:spacing w:after="0"/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§ 4. Warunki uczestnictwa i zasady konkursu</w:t>
      </w:r>
    </w:p>
    <w:p w14:paraId="009379FE" w14:textId="77777777" w:rsidR="0091166F" w:rsidRPr="0091166F" w:rsidRDefault="0091166F" w:rsidP="0091166F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Zadaniem uczestników jest wykonanie pracy plastycznej przedstawiającej </w:t>
      </w:r>
      <w:r w:rsidRPr="0091166F">
        <w:rPr>
          <w:b/>
          <w:bCs/>
          <w:sz w:val="20"/>
          <w:szCs w:val="20"/>
        </w:rPr>
        <w:t>ulubiony fragment z przeczytanej książki lub wysłuchanej bajki</w:t>
      </w:r>
      <w:r w:rsidRPr="0091166F">
        <w:rPr>
          <w:sz w:val="20"/>
          <w:szCs w:val="20"/>
        </w:rPr>
        <w:t xml:space="preserve">. </w:t>
      </w:r>
    </w:p>
    <w:p w14:paraId="34BBB3BB" w14:textId="77777777" w:rsidR="0091166F" w:rsidRPr="0091166F" w:rsidRDefault="0091166F" w:rsidP="0091166F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Wymagania techniczne:</w:t>
      </w:r>
    </w:p>
    <w:p w14:paraId="1FEAD817" w14:textId="77777777" w:rsidR="0091166F" w:rsidRPr="0091166F" w:rsidRDefault="0091166F" w:rsidP="0091166F">
      <w:pPr>
        <w:numPr>
          <w:ilvl w:val="1"/>
          <w:numId w:val="4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Format pracy:</w:t>
      </w:r>
      <w:r w:rsidRPr="0091166F">
        <w:rPr>
          <w:sz w:val="20"/>
          <w:szCs w:val="20"/>
        </w:rPr>
        <w:t xml:space="preserve"> wyłącznie </w:t>
      </w:r>
      <w:r w:rsidRPr="0091166F">
        <w:rPr>
          <w:b/>
          <w:bCs/>
          <w:sz w:val="20"/>
          <w:szCs w:val="20"/>
        </w:rPr>
        <w:t>A4</w:t>
      </w:r>
      <w:r w:rsidRPr="0091166F">
        <w:rPr>
          <w:sz w:val="20"/>
          <w:szCs w:val="20"/>
        </w:rPr>
        <w:t xml:space="preserve">. </w:t>
      </w:r>
    </w:p>
    <w:p w14:paraId="0F70B074" w14:textId="77777777" w:rsidR="0091166F" w:rsidRPr="0091166F" w:rsidRDefault="0091166F" w:rsidP="0091166F">
      <w:pPr>
        <w:numPr>
          <w:ilvl w:val="1"/>
          <w:numId w:val="4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Technika:</w:t>
      </w:r>
      <w:r w:rsidRPr="0091166F">
        <w:rPr>
          <w:sz w:val="20"/>
          <w:szCs w:val="20"/>
        </w:rPr>
        <w:t xml:space="preserve"> dowolna płaska (np. rysunek kredkami, pastelami, farbami, wyklejanka). </w:t>
      </w:r>
    </w:p>
    <w:p w14:paraId="712E15E9" w14:textId="77777777" w:rsidR="0091166F" w:rsidRPr="0091166F" w:rsidRDefault="0091166F" w:rsidP="0091166F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Każdy uczestnik może zgłosić do konkursu </w:t>
      </w:r>
      <w:r w:rsidRPr="0091166F">
        <w:rPr>
          <w:b/>
          <w:bCs/>
          <w:sz w:val="20"/>
          <w:szCs w:val="20"/>
        </w:rPr>
        <w:t>jedną samodzielnie wykonaną pracę</w:t>
      </w:r>
      <w:r w:rsidRPr="0091166F">
        <w:rPr>
          <w:sz w:val="20"/>
          <w:szCs w:val="20"/>
        </w:rPr>
        <w:t>.</w:t>
      </w:r>
    </w:p>
    <w:p w14:paraId="100B83F2" w14:textId="77777777" w:rsidR="0091166F" w:rsidRPr="0091166F" w:rsidRDefault="0091166F" w:rsidP="0091166F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Metryczka (opis pracy):</w:t>
      </w:r>
    </w:p>
    <w:p w14:paraId="24D19330" w14:textId="77777777" w:rsidR="0091166F" w:rsidRPr="0091166F" w:rsidRDefault="0091166F" w:rsidP="0091166F">
      <w:pPr>
        <w:numPr>
          <w:ilvl w:val="1"/>
          <w:numId w:val="4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Każda praca musi być </w:t>
      </w:r>
      <w:r w:rsidRPr="0091166F">
        <w:rPr>
          <w:b/>
          <w:bCs/>
          <w:sz w:val="20"/>
          <w:szCs w:val="20"/>
        </w:rPr>
        <w:t>czytelnie podpisana wyłącznie na ODWROCIE</w:t>
      </w:r>
      <w:r w:rsidRPr="0091166F">
        <w:rPr>
          <w:sz w:val="20"/>
          <w:szCs w:val="20"/>
        </w:rPr>
        <w:t xml:space="preserve">. </w:t>
      </w:r>
    </w:p>
    <w:p w14:paraId="17085BBA" w14:textId="77777777" w:rsidR="0091166F" w:rsidRPr="0091166F" w:rsidRDefault="0091166F" w:rsidP="0091166F">
      <w:pPr>
        <w:numPr>
          <w:ilvl w:val="1"/>
          <w:numId w:val="4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Podpis powinien zawierać: </w:t>
      </w:r>
      <w:r w:rsidRPr="0091166F">
        <w:rPr>
          <w:b/>
          <w:bCs/>
          <w:sz w:val="20"/>
          <w:szCs w:val="20"/>
        </w:rPr>
        <w:t>imię i nazwisko ucznia oraz klasę</w:t>
      </w:r>
      <w:r w:rsidRPr="0091166F">
        <w:rPr>
          <w:sz w:val="20"/>
          <w:szCs w:val="20"/>
        </w:rPr>
        <w:t xml:space="preserve">. </w:t>
      </w:r>
    </w:p>
    <w:p w14:paraId="25033088" w14:textId="77777777" w:rsidR="0091166F" w:rsidRPr="0091166F" w:rsidRDefault="0091166F" w:rsidP="0091166F">
      <w:pPr>
        <w:spacing w:after="0"/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§ 5. Termin i miejsce składania prac</w:t>
      </w:r>
    </w:p>
    <w:p w14:paraId="0669A1F5" w14:textId="77777777" w:rsidR="0091166F" w:rsidRPr="0091166F" w:rsidRDefault="0091166F" w:rsidP="0091166F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Prace należy składać u </w:t>
      </w:r>
      <w:r w:rsidRPr="0091166F">
        <w:rPr>
          <w:b/>
          <w:bCs/>
          <w:sz w:val="20"/>
          <w:szCs w:val="20"/>
        </w:rPr>
        <w:t>wychowawców klas</w:t>
      </w:r>
      <w:r w:rsidRPr="0091166F">
        <w:rPr>
          <w:sz w:val="20"/>
          <w:szCs w:val="20"/>
        </w:rPr>
        <w:t xml:space="preserve">. </w:t>
      </w:r>
    </w:p>
    <w:p w14:paraId="1D76F199" w14:textId="77777777" w:rsidR="0091166F" w:rsidRPr="0091166F" w:rsidRDefault="0091166F" w:rsidP="0091166F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Ostateczny termin składania prac upływa dnia </w:t>
      </w:r>
      <w:r w:rsidRPr="0091166F">
        <w:rPr>
          <w:b/>
          <w:bCs/>
          <w:sz w:val="20"/>
          <w:szCs w:val="20"/>
        </w:rPr>
        <w:t>30 października 2026 r.</w:t>
      </w:r>
    </w:p>
    <w:p w14:paraId="02BF4EB3" w14:textId="3EF67970" w:rsidR="0091166F" w:rsidRPr="0091166F" w:rsidRDefault="0091166F" w:rsidP="0091166F">
      <w:pPr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Ogłoszenie wyników: 5 listopada 2026 r.</w:t>
      </w:r>
    </w:p>
    <w:p w14:paraId="771F39E5" w14:textId="77777777" w:rsidR="0091166F" w:rsidRPr="0091166F" w:rsidRDefault="0091166F" w:rsidP="0091166F">
      <w:pPr>
        <w:spacing w:after="0"/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§ 6. Ocena prac i kryteria</w:t>
      </w:r>
    </w:p>
    <w:p w14:paraId="03FCF2B1" w14:textId="77777777" w:rsidR="0091166F" w:rsidRPr="0091166F" w:rsidRDefault="0091166F" w:rsidP="0091166F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>Oceny prac dokona powołana przez Organizatora Komisja Konkursowa (Jury).</w:t>
      </w:r>
    </w:p>
    <w:p w14:paraId="19F72461" w14:textId="77777777" w:rsidR="0091166F" w:rsidRPr="0091166F" w:rsidRDefault="0091166F" w:rsidP="0091166F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>Prace będą oceniane na podstawie następujących kryteriów:</w:t>
      </w:r>
    </w:p>
    <w:p w14:paraId="393B59EE" w14:textId="77777777" w:rsidR="0091166F" w:rsidRPr="0091166F" w:rsidRDefault="0091166F" w:rsidP="0091166F">
      <w:pPr>
        <w:numPr>
          <w:ilvl w:val="1"/>
          <w:numId w:val="6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Samodzielność wykonania pracy</w:t>
      </w:r>
      <w:r w:rsidRPr="0091166F">
        <w:rPr>
          <w:sz w:val="20"/>
          <w:szCs w:val="20"/>
        </w:rPr>
        <w:t xml:space="preserve"> (dostosowana do wieku autora).</w:t>
      </w:r>
    </w:p>
    <w:p w14:paraId="34F5DE3F" w14:textId="77777777" w:rsidR="0091166F" w:rsidRPr="0091166F" w:rsidRDefault="0091166F" w:rsidP="0091166F">
      <w:pPr>
        <w:numPr>
          <w:ilvl w:val="1"/>
          <w:numId w:val="6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Zgodność z tematem</w:t>
      </w:r>
      <w:r w:rsidRPr="0091166F">
        <w:rPr>
          <w:sz w:val="20"/>
          <w:szCs w:val="20"/>
        </w:rPr>
        <w:t xml:space="preserve"> konkursu.</w:t>
      </w:r>
    </w:p>
    <w:p w14:paraId="575BE81C" w14:textId="77777777" w:rsidR="0091166F" w:rsidRPr="0091166F" w:rsidRDefault="0091166F" w:rsidP="0091166F">
      <w:pPr>
        <w:numPr>
          <w:ilvl w:val="1"/>
          <w:numId w:val="6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Pomysłowość i oryginalność</w:t>
      </w:r>
      <w:r w:rsidRPr="0091166F">
        <w:rPr>
          <w:sz w:val="20"/>
          <w:szCs w:val="20"/>
        </w:rPr>
        <w:t xml:space="preserve"> ujęcia tematu.</w:t>
      </w:r>
    </w:p>
    <w:p w14:paraId="7BE4501C" w14:textId="77777777" w:rsidR="0091166F" w:rsidRPr="0091166F" w:rsidRDefault="0091166F" w:rsidP="0091166F">
      <w:pPr>
        <w:numPr>
          <w:ilvl w:val="1"/>
          <w:numId w:val="6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Estetyka i staranność</w:t>
      </w:r>
      <w:r w:rsidRPr="0091166F">
        <w:rPr>
          <w:sz w:val="20"/>
          <w:szCs w:val="20"/>
        </w:rPr>
        <w:t xml:space="preserve"> wykonania.</w:t>
      </w:r>
    </w:p>
    <w:p w14:paraId="00E24F7E" w14:textId="77777777" w:rsidR="0091166F" w:rsidRPr="0091166F" w:rsidRDefault="0091166F" w:rsidP="0091166F">
      <w:pPr>
        <w:spacing w:after="0"/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§ 7. Nagrody i ogłoszenie wyników</w:t>
      </w:r>
    </w:p>
    <w:p w14:paraId="05103812" w14:textId="77777777" w:rsidR="0091166F" w:rsidRPr="0091166F" w:rsidRDefault="0091166F" w:rsidP="0091166F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Ogłoszenie wyników konkursu nastąpi </w:t>
      </w:r>
      <w:r w:rsidRPr="0091166F">
        <w:rPr>
          <w:b/>
          <w:bCs/>
          <w:sz w:val="20"/>
          <w:szCs w:val="20"/>
        </w:rPr>
        <w:t>5 listopada 2026 r.</w:t>
      </w:r>
    </w:p>
    <w:p w14:paraId="5A43ACDB" w14:textId="77777777" w:rsidR="0091166F" w:rsidRPr="0091166F" w:rsidRDefault="0091166F" w:rsidP="0091166F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 xml:space="preserve">Komisja przyzna I, II i III miejsce oraz ewentualne wyróżnienia </w:t>
      </w:r>
      <w:r w:rsidRPr="0091166F">
        <w:rPr>
          <w:b/>
          <w:bCs/>
          <w:sz w:val="20"/>
          <w:szCs w:val="20"/>
        </w:rPr>
        <w:t>w dwóch osobnych kategoriach wiekowych</w:t>
      </w:r>
      <w:r w:rsidRPr="0091166F">
        <w:rPr>
          <w:sz w:val="20"/>
          <w:szCs w:val="20"/>
        </w:rPr>
        <w:t>:</w:t>
      </w:r>
    </w:p>
    <w:p w14:paraId="714B3A3C" w14:textId="77777777" w:rsidR="0091166F" w:rsidRPr="0091166F" w:rsidRDefault="0091166F" w:rsidP="0091166F">
      <w:pPr>
        <w:numPr>
          <w:ilvl w:val="1"/>
          <w:numId w:val="7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Kategoria klas 0–3</w:t>
      </w:r>
    </w:p>
    <w:p w14:paraId="6E06073B" w14:textId="77777777" w:rsidR="0091166F" w:rsidRPr="0091166F" w:rsidRDefault="0091166F" w:rsidP="0091166F">
      <w:pPr>
        <w:numPr>
          <w:ilvl w:val="1"/>
          <w:numId w:val="7"/>
        </w:numPr>
        <w:spacing w:after="0"/>
        <w:rPr>
          <w:sz w:val="20"/>
          <w:szCs w:val="20"/>
        </w:rPr>
      </w:pPr>
      <w:r w:rsidRPr="0091166F">
        <w:rPr>
          <w:b/>
          <w:bCs/>
          <w:sz w:val="20"/>
          <w:szCs w:val="20"/>
        </w:rPr>
        <w:t>Kategoria klas 4–8</w:t>
      </w:r>
    </w:p>
    <w:p w14:paraId="785050F3" w14:textId="77777777" w:rsidR="0091166F" w:rsidRPr="0091166F" w:rsidRDefault="0091166F" w:rsidP="0091166F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>Laureaci otrzymają pamiątkowe dyplomy oraz nagrody rzeczowe.</w:t>
      </w:r>
    </w:p>
    <w:p w14:paraId="3C3E777C" w14:textId="77777777" w:rsidR="0091166F" w:rsidRPr="0091166F" w:rsidRDefault="0091166F" w:rsidP="0091166F">
      <w:pPr>
        <w:rPr>
          <w:b/>
          <w:bCs/>
          <w:sz w:val="20"/>
          <w:szCs w:val="20"/>
        </w:rPr>
      </w:pPr>
      <w:r w:rsidRPr="0091166F">
        <w:rPr>
          <w:b/>
          <w:bCs/>
          <w:sz w:val="20"/>
          <w:szCs w:val="20"/>
        </w:rPr>
        <w:t>§ 8. Postanowienia końcowe</w:t>
      </w:r>
    </w:p>
    <w:p w14:paraId="437A979A" w14:textId="77777777" w:rsidR="0091166F" w:rsidRPr="0091166F" w:rsidRDefault="0091166F" w:rsidP="0091166F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>Udział w konkursie jest równoznaczny z akceptacją niniejszego regulaminu.</w:t>
      </w:r>
    </w:p>
    <w:p w14:paraId="5A4A240B" w14:textId="27212AB8" w:rsidR="00833065" w:rsidRPr="0091166F" w:rsidRDefault="0091166F" w:rsidP="0091166F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91166F">
        <w:rPr>
          <w:sz w:val="20"/>
          <w:szCs w:val="20"/>
        </w:rPr>
        <w:t>Zgłoszone prace przechodzą na własność Organizatora i mogą być prezentowane na wystawie pokonkursowej w budynku szkoły oraz na stronie internetowej szkoły.</w:t>
      </w:r>
    </w:p>
    <w:sectPr w:rsidR="00833065" w:rsidRPr="00911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544CB"/>
    <w:multiLevelType w:val="multilevel"/>
    <w:tmpl w:val="E69EB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7E27A4"/>
    <w:multiLevelType w:val="multilevel"/>
    <w:tmpl w:val="EC647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E451A0"/>
    <w:multiLevelType w:val="multilevel"/>
    <w:tmpl w:val="61E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40197A"/>
    <w:multiLevelType w:val="multilevel"/>
    <w:tmpl w:val="3830F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1B258C"/>
    <w:multiLevelType w:val="multilevel"/>
    <w:tmpl w:val="5A8C3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A77595"/>
    <w:multiLevelType w:val="multilevel"/>
    <w:tmpl w:val="467A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277454"/>
    <w:multiLevelType w:val="multilevel"/>
    <w:tmpl w:val="0A7C9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91074A"/>
    <w:multiLevelType w:val="multilevel"/>
    <w:tmpl w:val="A1301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1582641">
    <w:abstractNumId w:val="6"/>
  </w:num>
  <w:num w:numId="2" w16cid:durableId="1038774601">
    <w:abstractNumId w:val="2"/>
  </w:num>
  <w:num w:numId="3" w16cid:durableId="499731517">
    <w:abstractNumId w:val="5"/>
  </w:num>
  <w:num w:numId="4" w16cid:durableId="84763699">
    <w:abstractNumId w:val="7"/>
  </w:num>
  <w:num w:numId="5" w16cid:durableId="62726289">
    <w:abstractNumId w:val="3"/>
  </w:num>
  <w:num w:numId="6" w16cid:durableId="833833643">
    <w:abstractNumId w:val="0"/>
  </w:num>
  <w:num w:numId="7" w16cid:durableId="791096880">
    <w:abstractNumId w:val="4"/>
  </w:num>
  <w:num w:numId="8" w16cid:durableId="1623536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66F"/>
    <w:rsid w:val="00587819"/>
    <w:rsid w:val="0061387F"/>
    <w:rsid w:val="00833065"/>
    <w:rsid w:val="0091166F"/>
    <w:rsid w:val="00D25100"/>
    <w:rsid w:val="00F4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F3500"/>
  <w15:chartTrackingRefBased/>
  <w15:docId w15:val="{59EE80E9-40D9-412D-9A3C-FCF2F1CD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1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1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16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1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16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1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1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1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1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1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1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1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16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16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16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16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16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16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1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1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1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1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1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16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16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16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1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16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16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Rojewska</dc:creator>
  <cp:keywords/>
  <dc:description/>
  <cp:lastModifiedBy>Angelika Rojewska</cp:lastModifiedBy>
  <cp:revision>1</cp:revision>
  <dcterms:created xsi:type="dcterms:W3CDTF">2026-10-07T18:05:00Z</dcterms:created>
  <dcterms:modified xsi:type="dcterms:W3CDTF">2026-10-07T18:09:00Z</dcterms:modified>
</cp:coreProperties>
</file>